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63361"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64385"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34B8364A"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Receipts showing proof of spend should be returned with the claim form. Images or attachments should be named in line with the row number shown below i.e.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1A07721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0FBB9ED0"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(i.e. trip/event details):</w:t>
            </w:r>
          </w:p>
        </w:tc>
        <w:tc>
          <w:tcPr>
            <w:tcW w:w="9177" w:type="dxa"/>
            <w:gridSpan w:val="3"/>
            <w:shd w:val="clear" w:color="auto" w:fill="FFFFFF" w:themeFill="background1"/>
            <w:vAlign w:val="center"/>
          </w:tcPr>
          <w:p w14:paraId="42048F28" w14:textId="283652F6"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981" w:type="dxa"/>
        <w:tblInd w:w="279" w:type="dxa"/>
        <w:tblLayout w:type="fixed"/>
        <w:tblLook w:val="04A0" w:firstRow="1" w:lastRow="0" w:firstColumn="1" w:lastColumn="0" w:noHBand="0" w:noVBand="1"/>
      </w:tblPr>
      <w:tblGrid>
        <w:gridCol w:w="992"/>
        <w:gridCol w:w="1394"/>
        <w:gridCol w:w="3017"/>
        <w:gridCol w:w="1117"/>
        <w:gridCol w:w="1134"/>
        <w:gridCol w:w="426"/>
        <w:gridCol w:w="637"/>
        <w:gridCol w:w="1453"/>
        <w:gridCol w:w="1453"/>
        <w:gridCol w:w="1713"/>
        <w:gridCol w:w="1453"/>
        <w:gridCol w:w="1192"/>
      </w:tblGrid>
      <w:tr w:rsidR="00565864" w:rsidRPr="006F543A" w14:paraId="04FDAF37" w14:textId="467DCA3A" w:rsidTr="6BB021BB">
        <w:trPr>
          <w:trHeight w:val="567"/>
        </w:trPr>
        <w:tc>
          <w:tcPr>
            <w:tcW w:w="15981"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6BB021BB">
        <w:trPr>
          <w:trHeight w:val="1339"/>
        </w:trPr>
        <w:tc>
          <w:tcPr>
            <w:tcW w:w="992"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5D34D5"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453"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92"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6BB021BB">
        <w:trPr>
          <w:trHeight w:val="332"/>
        </w:trPr>
        <w:tc>
          <w:tcPr>
            <w:tcW w:w="992"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92"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830992" w:rsidRPr="006F543A" w14:paraId="121C18AA" w14:textId="77777777" w:rsidTr="6BB021BB">
        <w:trPr>
          <w:trHeight w:val="332"/>
        </w:trPr>
        <w:tc>
          <w:tcPr>
            <w:tcW w:w="992"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453"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92"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565864" w:rsidRPr="006F543A" w14:paraId="7B602E10" w14:textId="6B43C862" w:rsidTr="6BB021BB">
        <w:trPr>
          <w:trHeight w:val="332"/>
        </w:trPr>
        <w:tc>
          <w:tcPr>
            <w:tcW w:w="992"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565864" w:rsidRPr="006F543A" w14:paraId="393F8668" w14:textId="309E8385" w:rsidTr="6BB021BB">
        <w:trPr>
          <w:trHeight w:val="332"/>
        </w:trPr>
        <w:tc>
          <w:tcPr>
            <w:tcW w:w="992"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565864" w:rsidRPr="006F543A" w14:paraId="206AE6AA" w14:textId="1EE08725" w:rsidTr="6BB021BB">
        <w:trPr>
          <w:trHeight w:val="332"/>
        </w:trPr>
        <w:tc>
          <w:tcPr>
            <w:tcW w:w="992"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565864" w:rsidRPr="006F543A" w14:paraId="7137CC76" w14:textId="6BE0ECE9" w:rsidTr="6BB021BB">
        <w:trPr>
          <w:trHeight w:val="332"/>
        </w:trPr>
        <w:tc>
          <w:tcPr>
            <w:tcW w:w="992"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565864" w14:paraId="5D6CF936" w14:textId="77777777" w:rsidTr="6BB021BB">
        <w:trPr>
          <w:trHeight w:val="300"/>
        </w:trPr>
        <w:tc>
          <w:tcPr>
            <w:tcW w:w="992"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3811DE" w14:paraId="0248B367" w14:textId="77777777" w:rsidTr="6BB021BB">
        <w:trPr>
          <w:trHeight w:val="300"/>
        </w:trPr>
        <w:tc>
          <w:tcPr>
            <w:tcW w:w="992"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3811DE" w14:paraId="6650F611" w14:textId="77777777" w:rsidTr="6BB021BB">
        <w:trPr>
          <w:trHeight w:val="300"/>
        </w:trPr>
        <w:tc>
          <w:tcPr>
            <w:tcW w:w="992"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3811DE" w14:paraId="3CCB584A" w14:textId="77777777" w:rsidTr="6BB021BB">
        <w:trPr>
          <w:trHeight w:val="300"/>
        </w:trPr>
        <w:tc>
          <w:tcPr>
            <w:tcW w:w="992"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3811DE" w14:paraId="073F0893" w14:textId="77777777" w:rsidTr="6BB021BB">
        <w:trPr>
          <w:trHeight w:val="300"/>
        </w:trPr>
        <w:tc>
          <w:tcPr>
            <w:tcW w:w="992"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3811DE" w14:paraId="68EC12A5" w14:textId="77777777" w:rsidTr="6BB021BB">
        <w:trPr>
          <w:trHeight w:val="300"/>
        </w:trPr>
        <w:tc>
          <w:tcPr>
            <w:tcW w:w="992"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92"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34D5">
              <w:rPr>
                <w:rFonts w:cstheme="minorHAnsi"/>
              </w:rPr>
            </w:r>
            <w:r w:rsidR="005D34D5">
              <w:rPr>
                <w:rFonts w:cstheme="minorHAnsi"/>
              </w:rPr>
              <w:fldChar w:fldCharType="separate"/>
            </w:r>
            <w:r>
              <w:rPr>
                <w:rFonts w:cstheme="minorHAnsi"/>
              </w:rPr>
              <w:fldChar w:fldCharType="end"/>
            </w:r>
          </w:p>
        </w:tc>
      </w:tr>
      <w:tr w:rsidR="00793F50" w14:paraId="582DF0EF" w14:textId="77777777" w:rsidTr="6BB021BB">
        <w:trPr>
          <w:trHeight w:val="300"/>
        </w:trPr>
        <w:tc>
          <w:tcPr>
            <w:tcW w:w="11623"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1"/>
          </w:p>
        </w:tc>
        <w:tc>
          <w:tcPr>
            <w:tcW w:w="2645"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6BB021BB">
        <w:trPr>
          <w:trHeight w:val="1380"/>
        </w:trPr>
        <w:tc>
          <w:tcPr>
            <w:tcW w:w="15981" w:type="dxa"/>
            <w:gridSpan w:val="12"/>
            <w:shd w:val="clear" w:color="auto" w:fill="FFFFFF" w:themeFill="background1"/>
          </w:tcPr>
          <w:p w14:paraId="24DF8D7B" w14:textId="425F706C"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w:t>
            </w:r>
            <w:r w:rsidR="00D502C0">
              <w:rPr>
                <w:rFonts w:cstheme="minorHAnsi"/>
                <w:sz w:val="20"/>
                <w:szCs w:val="20"/>
              </w:rPr>
              <w:t xml:space="preserve"> bank transaction</w:t>
            </w:r>
            <w:r w:rsidRPr="0052191D">
              <w:rPr>
                <w:rFonts w:cstheme="minorHAnsi"/>
                <w:sz w:val="20"/>
                <w:szCs w:val="20"/>
              </w:rPr>
              <w:t xml:space="preserve">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proofErr w:type="gramStart"/>
            <w:r w:rsidRPr="0052191D">
              <w:rPr>
                <w:rFonts w:cstheme="minorHAnsi"/>
                <w:sz w:val="20"/>
                <w:szCs w:val="20"/>
              </w:rPr>
              <w:t>built in</w:t>
            </w:r>
            <w:proofErr w:type="gramEnd"/>
            <w:r w:rsidRPr="0052191D">
              <w:rPr>
                <w:rFonts w:cstheme="minorHAnsi"/>
                <w:sz w:val="20"/>
                <w:szCs w:val="20"/>
              </w:rPr>
              <w:t xml:space="preserve"> currency convertor tool. We will let you know how much is being paid into your account via a BACS remittance advice which will be emailed to you when the payment has been made.</w:t>
            </w:r>
          </w:p>
          <w:p w14:paraId="1BE371D7" w14:textId="77777777" w:rsidR="0052191D" w:rsidRPr="0052191D" w:rsidRDefault="0052191D" w:rsidP="0052191D">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p>
          <w:p w14:paraId="0D3F5F19" w14:textId="59B8FD1F" w:rsidR="003811DE" w:rsidRPr="003E1D34" w:rsidRDefault="005D34D5" w:rsidP="003811DE">
            <w:pPr>
              <w:rPr>
                <w:rFonts w:cstheme="minorHAnsi"/>
                <w:sz w:val="20"/>
                <w:szCs w:val="20"/>
              </w:rPr>
            </w:pPr>
            <w:hyperlink r:id="rId16" w:history="1">
              <w:r w:rsidR="0052191D" w:rsidRPr="0052191D">
                <w:rPr>
                  <w:rStyle w:val="Hyperlink"/>
                  <w:rFonts w:cstheme="minorHAnsi"/>
                  <w:color w:val="346DBF"/>
                  <w:sz w:val="20"/>
                  <w:szCs w:val="20"/>
                </w:rPr>
                <w:t>Currency list</w:t>
              </w:r>
            </w:hyperlink>
          </w:p>
        </w:tc>
      </w:tr>
      <w:tr w:rsidR="003811DE" w:rsidRPr="006F543A" w14:paraId="73D77D06" w14:textId="19197E95" w:rsidTr="6BB021BB">
        <w:trPr>
          <w:trHeight w:val="567"/>
        </w:trPr>
        <w:tc>
          <w:tcPr>
            <w:tcW w:w="15981"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6BB021BB">
        <w:trPr>
          <w:trHeight w:val="454"/>
        </w:trPr>
        <w:tc>
          <w:tcPr>
            <w:tcW w:w="2386" w:type="dxa"/>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358"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6BB021BB">
        <w:trPr>
          <w:trHeight w:val="454"/>
        </w:trPr>
        <w:tc>
          <w:tcPr>
            <w:tcW w:w="15981"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C2000E">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01B6DBF7"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2C89954B"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00000000</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6C5A60" w:rsidRPr="00F93899" w14:paraId="5F689D10"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6C5A60" w:rsidRPr="00F93899" w:rsidRDefault="006C5A60" w:rsidP="006C5A60">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3947B7F0" w:rsidR="006C5A60" w:rsidRPr="00F93899" w:rsidRDefault="006C5A60" w:rsidP="006C5A60">
            <w:pPr>
              <w:widowControl w:val="0"/>
              <w:spacing w:after="0" w:line="240" w:lineRule="auto"/>
              <w:jc w:val="center"/>
              <w:textAlignment w:val="baseline"/>
              <w:rPr>
                <w:rFonts w:cstheme="minorHAnsi"/>
              </w:rPr>
            </w:pPr>
            <w:r>
              <w:rPr>
                <w:rFonts w:cstheme="minorHAnsi"/>
              </w:rPr>
              <w:t>00000000</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6C5A60" w:rsidRPr="00F93899" w14:paraId="20B5FA6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6C5A60" w:rsidRPr="00F93899" w:rsidRDefault="006C5A60" w:rsidP="006C5A60">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C177E4C" w:rsidR="006C5A60" w:rsidRPr="00F93899" w:rsidRDefault="006C5A60" w:rsidP="006C5A60">
            <w:pPr>
              <w:widowControl w:val="0"/>
              <w:spacing w:after="0" w:line="240" w:lineRule="auto"/>
              <w:jc w:val="center"/>
              <w:textAlignment w:val="baseline"/>
              <w:rPr>
                <w:rFonts w:cstheme="minorHAnsi"/>
              </w:rPr>
            </w:pPr>
            <w:r>
              <w:rPr>
                <w:rFonts w:cstheme="minorHAnsi"/>
              </w:rPr>
              <w:t>00000000</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6C5A60" w:rsidRPr="00F93899" w14:paraId="67354E3A"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6C5A60" w:rsidRPr="00F93899" w:rsidRDefault="006C5A60" w:rsidP="006C5A60">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0435C72B" w:rsidR="006C5A60" w:rsidRPr="00F93899" w:rsidRDefault="006C5A60" w:rsidP="006C5A60">
            <w:pPr>
              <w:widowControl w:val="0"/>
              <w:spacing w:after="0" w:line="240" w:lineRule="auto"/>
              <w:jc w:val="center"/>
              <w:textAlignment w:val="baseline"/>
              <w:rPr>
                <w:rFonts w:cstheme="minorHAnsi"/>
              </w:rPr>
            </w:pPr>
            <w:r>
              <w:rPr>
                <w:rFonts w:cstheme="minorHAnsi"/>
              </w:rPr>
              <w:t>00000000</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6C5A60" w:rsidRPr="00F93899" w:rsidRDefault="006C5A60" w:rsidP="006C5A60">
            <w:pPr>
              <w:widowControl w:val="0"/>
              <w:spacing w:after="0" w:line="240" w:lineRule="auto"/>
              <w:jc w:val="center"/>
              <w:textAlignment w:val="baseline"/>
              <w:rPr>
                <w:rFonts w:cstheme="minorHAnsi"/>
              </w:rPr>
            </w:pPr>
            <w:r>
              <w:rPr>
                <w:rFonts w:cstheme="minorHAnsi"/>
              </w:rPr>
              <w:t>000</w:t>
            </w:r>
          </w:p>
        </w:tc>
      </w:tr>
      <w:tr w:rsidR="006C5A60" w:rsidRPr="00F93899" w14:paraId="2F911D22"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6C5A60" w:rsidRPr="00F93899" w:rsidRDefault="006C5A60" w:rsidP="006C5A60">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6C5A60" w:rsidRPr="00F93899" w:rsidRDefault="006C5A60" w:rsidP="006C5A60">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6C5A60" w:rsidRPr="00F93899" w:rsidRDefault="006C5A60" w:rsidP="006C5A60">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450E9097" w:rsidR="006C5A60" w:rsidRPr="00F93899" w:rsidRDefault="006C5A60" w:rsidP="006C5A60">
            <w:pPr>
              <w:widowControl w:val="0"/>
              <w:spacing w:after="0" w:line="240" w:lineRule="auto"/>
              <w:jc w:val="center"/>
              <w:textAlignment w:val="baseline"/>
              <w:rPr>
                <w:rFonts w:cstheme="minorHAnsi"/>
              </w:rPr>
            </w:pPr>
            <w:r>
              <w:rPr>
                <w:rFonts w:cstheme="minorHAnsi"/>
              </w:rPr>
              <w:t>00000000</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6C5A60" w:rsidRPr="00F93899" w:rsidRDefault="006C5A60" w:rsidP="006C5A60">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7777777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7777777" w:rsidR="00E43D9D" w:rsidRPr="00D026AA" w:rsidRDefault="00E43D9D" w:rsidP="003B536E">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14CBB604"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6612738B" w14:textId="77777777" w:rsidR="00E43D9D" w:rsidRPr="00D026AA" w:rsidRDefault="00E43D9D" w:rsidP="003B536E">
            <w:pPr>
              <w:spacing w:after="0"/>
              <w:jc w:val="center"/>
              <w:rPr>
                <w:rFonts w:cstheme="minorHAnsi"/>
              </w:rPr>
            </w:pPr>
            <w:r w:rsidRPr="00D026AA">
              <w:rPr>
                <w:rFonts w:cstheme="minorHAnsi"/>
              </w:rPr>
              <w:t>Use the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0A6FC92C" w14:textId="77777777" w:rsidR="00E43D9D" w:rsidRPr="00D026AA" w:rsidRDefault="00E43D9D" w:rsidP="003B536E">
            <w:pPr>
              <w:spacing w:after="0"/>
              <w:jc w:val="center"/>
              <w:textAlignment w:val="baseline"/>
              <w:rPr>
                <w:rFonts w:cstheme="minorHAnsi"/>
                <w:b/>
              </w:rPr>
            </w:pP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E43D9D" w:rsidRPr="00680D44" w:rsidRDefault="00E43D9D" w:rsidP="003B536E">
            <w:pPr>
              <w:spacing w:after="0"/>
              <w:jc w:val="center"/>
              <w:rPr>
                <w:rFonts w:cstheme="minorHAnsi"/>
              </w:rPr>
            </w:pPr>
            <w:r w:rsidRPr="00680D44">
              <w:rPr>
                <w:rFonts w:cstheme="minorHAnsi"/>
                <w:bCs/>
              </w:rPr>
              <w:t>Drop down from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ED8CFA7"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2EB9" w14:textId="77777777" w:rsidR="009B0A61" w:rsidRDefault="009B0A61" w:rsidP="000643C1">
      <w:pPr>
        <w:spacing w:after="0" w:line="240" w:lineRule="auto"/>
      </w:pPr>
      <w:r>
        <w:separator/>
      </w:r>
    </w:p>
  </w:endnote>
  <w:endnote w:type="continuationSeparator" w:id="0">
    <w:p w14:paraId="2A0FDEA3" w14:textId="77777777" w:rsidR="009B0A61" w:rsidRDefault="009B0A61" w:rsidP="000643C1">
      <w:pPr>
        <w:spacing w:after="0" w:line="240" w:lineRule="auto"/>
      </w:pPr>
      <w:r>
        <w:continuationSeparator/>
      </w:r>
    </w:p>
  </w:endnote>
  <w:endnote w:type="continuationNotice" w:id="1">
    <w:p w14:paraId="5BADAFBA" w14:textId="77777777" w:rsidR="009B0A61" w:rsidRDefault="009B0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6AC54E50" w:rsidR="002D4244" w:rsidRPr="000643C1" w:rsidRDefault="002D4244" w:rsidP="000643C1">
    <w:pPr>
      <w:pStyle w:val="Footer"/>
      <w:jc w:val="right"/>
    </w:pPr>
    <w:r w:rsidRPr="000643C1">
      <w:tab/>
    </w:r>
    <w:r w:rsidRPr="000643C1">
      <w:tab/>
    </w:r>
    <w:r>
      <w:t>AP 4.3 C Guide V</w:t>
    </w:r>
    <w:r w:rsidR="003A69B2">
      <w:t>4 Ma</w:t>
    </w:r>
    <w:r w:rsidR="004415C2">
      <w:t>y</w:t>
    </w:r>
    <w:r w:rsidR="003A69B2">
      <w:t xml:space="preserve"> </w:t>
    </w:r>
    <w:r w:rsidR="00D3675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FCF7" w14:textId="77777777" w:rsidR="009B0A61" w:rsidRDefault="009B0A61" w:rsidP="000643C1">
      <w:pPr>
        <w:spacing w:after="0" w:line="240" w:lineRule="auto"/>
      </w:pPr>
      <w:r>
        <w:separator/>
      </w:r>
    </w:p>
  </w:footnote>
  <w:footnote w:type="continuationSeparator" w:id="0">
    <w:p w14:paraId="4E679774" w14:textId="77777777" w:rsidR="009B0A61" w:rsidRDefault="009B0A61" w:rsidP="000643C1">
      <w:pPr>
        <w:spacing w:after="0" w:line="240" w:lineRule="auto"/>
      </w:pPr>
      <w:r>
        <w:continuationSeparator/>
      </w:r>
    </w:p>
  </w:footnote>
  <w:footnote w:type="continuationNotice" w:id="1">
    <w:p w14:paraId="2372FBDC" w14:textId="77777777" w:rsidR="009B0A61" w:rsidRDefault="009B0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6xeWUKpXOFaAmhU3Oes3Fe0zK9BJU9V9k5XlU99DyFdYK34IS5PfIyRLPxaIDPG3GgFuWG0Mo+hAVtMFiXENg==" w:salt="NCb8c+6xki+CtSFnyUXH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15C2"/>
    <w:rsid w:val="00442B2F"/>
    <w:rsid w:val="00445381"/>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34D5"/>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70F2"/>
    <w:rsid w:val="00B67D0F"/>
    <w:rsid w:val="00B73896"/>
    <w:rsid w:val="00B80F58"/>
    <w:rsid w:val="00B86AA4"/>
    <w:rsid w:val="00B87DD9"/>
    <w:rsid w:val="00B9063A"/>
    <w:rsid w:val="00B91412"/>
    <w:rsid w:val="00B94A18"/>
    <w:rsid w:val="00B964BB"/>
    <w:rsid w:val="00B96E24"/>
    <w:rsid w:val="00BA0CE8"/>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04/Currency%20List%2025.pdf"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4.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2319</Words>
  <Characters>13221</Characters>
  <Application>Microsoft Office Word</Application>
  <DocSecurity>0</DocSecurity>
  <Lines>110</Lines>
  <Paragraphs>31</Paragraphs>
  <ScaleCrop>false</ScaleCrop>
  <Company>University of Edinburgh</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Magdalena Zielinska</cp:lastModifiedBy>
  <cp:revision>2</cp:revision>
  <cp:lastPrinted>2025-03-27T07:44:00Z</cp:lastPrinted>
  <dcterms:created xsi:type="dcterms:W3CDTF">2025-06-10T15:39:00Z</dcterms:created>
  <dcterms:modified xsi:type="dcterms:W3CDTF">2025-06-10T15:39:00Z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